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Architectural Analysis of the Dream Mirror TCG Archetype: Dual-Dimensional Resource Management and Hybrid Viability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and Thematic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Duality of Dreams: Archetypal Identity and Core Flaws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Dream Mirror archetype, introduced in the TCG as a LIGHT and DARK dual-attribute strategy, centers entirely around controlling the duel environment via the presence of two mutually exclusive Field Spells: </w:t>
      </w:r>
      <w:r w:rsidDel="00000000" w:rsidR="00000000" w:rsidRPr="00000000">
        <w:rPr>
          <w:rFonts w:ascii="Google Sans Text" w:cs="Google Sans Text" w:eastAsia="Google Sans Text" w:hAnsi="Google Sans Text"/>
          <w:b w:val="1"/>
          <w:color w:val="1b1c1d"/>
          <w:rtl w:val="0"/>
        </w:rPr>
        <w:t xml:space="preserve">Dream Mirror of Joy</w:t>
      </w:r>
      <w:r w:rsidDel="00000000" w:rsidR="00000000" w:rsidRPr="00000000">
        <w:rPr>
          <w:rFonts w:ascii="Google Sans Text" w:cs="Google Sans Text" w:eastAsia="Google Sans Text" w:hAnsi="Google Sans Text"/>
          <w:color w:val="1b1c1d"/>
          <w:rtl w:val="0"/>
        </w:rPr>
        <w:t xml:space="preserve"> (LIGHT-aligned) and </w:t>
      </w:r>
      <w:r w:rsidDel="00000000" w:rsidR="00000000" w:rsidRPr="00000000">
        <w:rPr>
          <w:rFonts w:ascii="Google Sans Text" w:cs="Google Sans Text" w:eastAsia="Google Sans Text" w:hAnsi="Google Sans Text"/>
          <w:b w:val="1"/>
          <w:color w:val="1b1c1d"/>
          <w:rtl w:val="0"/>
        </w:rPr>
        <w:t xml:space="preserve">Dream Mirror of Terror</w:t>
      </w:r>
      <w:r w:rsidDel="00000000" w:rsidR="00000000" w:rsidRPr="00000000">
        <w:rPr>
          <w:rFonts w:ascii="Google Sans Text" w:cs="Google Sans Text" w:eastAsia="Google Sans Text" w:hAnsi="Google Sans Text"/>
          <w:color w:val="1b1c1d"/>
          <w:rtl w:val="0"/>
        </w:rPr>
        <w:t xml:space="preserve"> (DARK-aligned).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thematic strength lies in the mirrored nature of its six paired main deck monsters (Ikelos, Neiroy, Morpheus), where the effectiveness of a monster is contingent upon the presence of the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opposite</w:t>
      </w:r>
      <w:r w:rsidDel="00000000" w:rsidR="00000000" w:rsidRPr="00000000">
        <w:rPr>
          <w:rFonts w:ascii="Google Sans Text" w:cs="Google Sans Text" w:eastAsia="Google Sans Text" w:hAnsi="Google Sans Text"/>
          <w:color w:val="1b1c1d"/>
          <w:rtl w:val="0"/>
        </w:rPr>
        <w:t xml:space="preserve"> Attribute Field Spell.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archetype is historically recognized as mechanically flawed and excessively bricky, often cited as being poorly designed due to its high required card density to initiate minimal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deck's primary mode of interaction, the Quick-Effect monster swap, is completely contingent upon the required Field Spell being active in the Field Zone.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fundamental operational requirement leads to a crucial fragility: if the initial Field Spell setup is disrupted, the entire archetype engine becomes inert.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structural analysis of the archetype’s operational requirements reveals a critical Field Spell access deficit. The deck’s core disruption capability, which often occurs during the opponent's turn via Quick Effects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relies heavily on the Trap Card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Dream Mirror Hypnagogia</w:t>
      </w:r>
      <w:r w:rsidDel="00000000" w:rsidR="00000000" w:rsidRPr="00000000">
        <w:rPr>
          <w:rFonts w:ascii="Google Sans Text" w:cs="Google Sans Text" w:eastAsia="Google Sans Text" w:hAnsi="Google Sans Text"/>
          <w:color w:val="1b1c1d"/>
          <w:rtl w:val="0"/>
        </w:rPr>
        <w:t xml:space="preserve"> to simultaneously place both </w:t>
      </w:r>
      <w:r w:rsidDel="00000000" w:rsidR="00000000" w:rsidRPr="00000000">
        <w:rPr>
          <w:rFonts w:ascii="Google Sans Text" w:cs="Google Sans Text" w:eastAsia="Google Sans Text" w:hAnsi="Google Sans Text"/>
          <w:i w:val="1"/>
          <w:color w:val="1b1c1d"/>
          <w:rtl w:val="0"/>
        </w:rPr>
        <w:t xml:space="preserve">Joy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Terror</w:t>
      </w:r>
      <w:r w:rsidDel="00000000" w:rsidR="00000000" w:rsidRPr="00000000">
        <w:rPr>
          <w:rFonts w:ascii="Google Sans Text" w:cs="Google Sans Text" w:eastAsia="Google Sans Text" w:hAnsi="Google Sans Text"/>
          <w:color w:val="1b1c1d"/>
          <w:rtl w:val="0"/>
        </w:rPr>
        <w:t xml:space="preserve"> into the Field Zones.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Because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Hypnagogia</w:t>
      </w:r>
      <w:r w:rsidDel="00000000" w:rsidR="00000000" w:rsidRPr="00000000">
        <w:rPr>
          <w:rFonts w:ascii="Google Sans Text" w:cs="Google Sans Text" w:eastAsia="Google Sans Text" w:hAnsi="Google Sans Text"/>
          <w:color w:val="1b1c1d"/>
          <w:rtl w:val="0"/>
        </w:rPr>
        <w:t xml:space="preserve"> is a Trap, relying solely on this card necessitates a passive Turn 2 strategy, dramatically limiting the deck's ability to compete in modern, proactive formats.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Consequently, for Dream Mirror to transition from a slow Turn 2 control deck to a viable Turn 1 proactive disruptor, it must incorporate external engines that guarantee immediate Field Spell access, such as the Fiendsmith engine.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historical failure of the archetype is not rooted in the weakness of its individual effects, but rather in the mechanical inability to deploy its critical resources rapidly enough.</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Architectural Requirements for AI Canvas Deployment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visualization tools like an AI canvas, the complex dual conditions and mandatory Tributing mechanics must be segmented logically. The core structure is defined by the environmental trigger (which Field Spell is active) and the corresponding effect logic. The analysis below utilizes two matrix tables detailing the required environment, the resource cost (Tribute), and the resulting effect, providing modular data points suitable for mapping cause-and-effect pathways.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Core Mechanics and Card Functionality Breakdown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Dimensional Anchors: Dream Mirror of Joy and Terror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Spells establish the dueling dimension and enable the Quick-Effect rotation of the Dream Mirror monsters. These cards define the defensive and offensive stance of the current turn.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Dream Mirror Field Spell Analysis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Passive Effect (Requires DM Monster of same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Phase Effect (Resource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Dream Mirror of Joy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 monsters cannot be targeted by opponent's card effects or attacks, except the DM monster with the highest Level (typically a Morpheus Knight or a Fusion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Quick-Effect: Banish self; activate 1 "Dream Mirror of Terror" from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Dream Mirror of Terror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(Disruption/Aggro)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Inflicts 300 damage each time the opponent Special Summons a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Quick-Effect: Banish self; activate 1 "Dream Mirror of Joy" from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mandatory End Phase Quick-Effect is the central resource cycle mechanism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banishing the current Field Spell to activate its opposite from the Deck, the player cycles attributes and maintains perpetual access to the required environment for the next turn's monster effects. This banishing mechanic is not a trivial detail; its interaction with external engines, such as Bystial/Branded support, is fundamental to compensating for the archetype's native resource scarcity.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Rotation Engine: Paired Monster Analysis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six main deck monsters utilize a reciprocal Tributing mechanic, allowing the player to swap attributes to match the current field state and trigger specific effects. A LIGHT monster requires </w:t>
      </w:r>
      <w:r w:rsidDel="00000000" w:rsidR="00000000" w:rsidRPr="00000000">
        <w:rPr>
          <w:rFonts w:ascii="Google Sans Text" w:cs="Google Sans Text" w:eastAsia="Google Sans Text" w:hAnsi="Google Sans Text"/>
          <w:b w:val="1"/>
          <w:color w:val="1b1c1d"/>
          <w:rtl w:val="0"/>
        </w:rPr>
        <w:t xml:space="preserve">Dream Mirror of Terror</w:t>
      </w:r>
      <w:r w:rsidDel="00000000" w:rsidR="00000000" w:rsidRPr="00000000">
        <w:rPr>
          <w:rFonts w:ascii="Google Sans Text" w:cs="Google Sans Text" w:eastAsia="Google Sans Text" w:hAnsi="Google Sans Text"/>
          <w:color w:val="1b1c1d"/>
          <w:rtl w:val="0"/>
        </w:rPr>
        <w:t xml:space="preserve"> (DARK Field Spell) to initiate its quick swap, and a DARK monster requires </w:t>
      </w:r>
      <w:r w:rsidDel="00000000" w:rsidR="00000000" w:rsidRPr="00000000">
        <w:rPr>
          <w:rFonts w:ascii="Google Sans Text" w:cs="Google Sans Text" w:eastAsia="Google Sans Text" w:hAnsi="Google Sans Text"/>
          <w:b w:val="1"/>
          <w:color w:val="1b1c1d"/>
          <w:rtl w:val="0"/>
        </w:rPr>
        <w:t xml:space="preserve">Dream Mirror of Joy</w:t>
      </w:r>
      <w:r w:rsidDel="00000000" w:rsidR="00000000" w:rsidRPr="00000000">
        <w:rPr>
          <w:rFonts w:ascii="Google Sans Text" w:cs="Google Sans Text" w:eastAsia="Google Sans Text" w:hAnsi="Google Sans Text"/>
          <w:color w:val="1b1c1d"/>
          <w:rtl w:val="0"/>
        </w:rPr>
        <w:t xml:space="preserve"> (LIGHT Field Spell).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Dream Mirror Monster Quick-Effect Matrix</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Pair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Quick-Effect Condition (Opposite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On-Summon Trigger Effect (SS by DM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Ikelos (Sprite/Mara)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Sprite (LIGHT)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L1/Fairy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 of Terror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self, SS Mara (DARK)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 1 "Dream Mirror" card from Deck to hand (CRITICAL SEARCHER).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Ikelos (Sprite/Mara)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Mara (DARK)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L1/Fiend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 of Joy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self, SS Sprite (LIGHT)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other DM monster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Neiroy (Disciple/Traitor)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Traitor (DARK)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 of Joy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DM monster, place DM Field Spell (Joy/Terror) from Deck, SS Sprite (LIGHT)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Neiroy, the Dream Mirror Disciple (CRITICAL STARTER).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Neiroy (Disciple/Traitor)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Disciple (LIGHT)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 of Terror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DM monster, place DM Field Spell (Joy/Terror) from Deck, SS Mara (DARK)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other DM monster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Morpheus (Black/White)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Black Knight (DARK)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L8/Warrior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 of Joy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self, SS White Knight (LIGHT)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 1 card on the field (spot removal).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Morpheus (Black/White)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White Knight (LIGHT)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L8/Warrior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 of Terror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self, SS Black Knight (DARK)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1 card on the field to the hand (bounce).</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Key Search and Setup Cards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Efficient access to the Field Spells and disruption tools defines successful Dream Mirror operation. </w:t>
      </w:r>
      <w:r w:rsidDel="00000000" w:rsidR="00000000" w:rsidRPr="00000000">
        <w:rPr>
          <w:rFonts w:ascii="Google Sans Text" w:cs="Google Sans Text" w:eastAsia="Google Sans Text" w:hAnsi="Google Sans Text"/>
          <w:b w:val="1"/>
          <w:color w:val="1b1c1d"/>
          <w:rtl w:val="0"/>
        </w:rPr>
        <w:t xml:space="preserve">Dream Mirror Phantasms</w:t>
      </w:r>
      <w:r w:rsidDel="00000000" w:rsidR="00000000" w:rsidRPr="00000000">
        <w:rPr>
          <w:rFonts w:ascii="Google Sans Text" w:cs="Google Sans Text" w:eastAsia="Google Sans Text" w:hAnsi="Google Sans Text"/>
          <w:color w:val="1b1c1d"/>
          <w:rtl w:val="0"/>
        </w:rPr>
        <w:t xml:space="preserve"> is a critical Spell Card that, upon activation, searches any "Dream Mirror" monster, typically locating a starter like </w:t>
      </w:r>
      <w:r w:rsidDel="00000000" w:rsidR="00000000" w:rsidRPr="00000000">
        <w:rPr>
          <w:rFonts w:ascii="Google Sans Text" w:cs="Google Sans Text" w:eastAsia="Google Sans Text" w:hAnsi="Google Sans Text"/>
          <w:b w:val="1"/>
          <w:color w:val="1b1c1d"/>
          <w:rtl w:val="0"/>
        </w:rPr>
        <w:t xml:space="preserve">Neiroy, the Dream Mirror Traitor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Dream Mirror Hypnagogia</w:t>
      </w:r>
      <w:r w:rsidDel="00000000" w:rsidR="00000000" w:rsidRPr="00000000">
        <w:rPr>
          <w:rFonts w:ascii="Google Sans Text" w:cs="Google Sans Text" w:eastAsia="Google Sans Text" w:hAnsi="Google Sans Text"/>
          <w:color w:val="1b1c1d"/>
          <w:rtl w:val="0"/>
        </w:rPr>
        <w:t xml:space="preserve"> remains the primary way to establish the initial dual Field Zone environment, placing </w:t>
      </w:r>
      <w:r w:rsidDel="00000000" w:rsidR="00000000" w:rsidRPr="00000000">
        <w:rPr>
          <w:rFonts w:ascii="Google Sans Text" w:cs="Google Sans Text" w:eastAsia="Google Sans Text" w:hAnsi="Google Sans Text"/>
          <w:i w:val="1"/>
          <w:color w:val="1b1c1d"/>
          <w:rtl w:val="0"/>
        </w:rPr>
        <w:t xml:space="preserve">Joy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Terror</w:t>
      </w:r>
      <w:r w:rsidDel="00000000" w:rsidR="00000000" w:rsidRPr="00000000">
        <w:rPr>
          <w:rFonts w:ascii="Google Sans Text" w:cs="Google Sans Text" w:eastAsia="Google Sans Text" w:hAnsi="Google Sans Text"/>
          <w:color w:val="1b1c1d"/>
          <w:rtl w:val="0"/>
        </w:rPr>
        <w:t xml:space="preserve"> directly from the hand/Deck.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Finally,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Dream Mirror of Chaos</w:t>
      </w:r>
      <w:r w:rsidDel="00000000" w:rsidR="00000000" w:rsidRPr="00000000">
        <w:rPr>
          <w:rFonts w:ascii="Google Sans Text" w:cs="Google Sans Text" w:eastAsia="Google Sans Text" w:hAnsi="Google Sans Text"/>
          <w:color w:val="1b1c1d"/>
          <w:rtl w:val="0"/>
        </w:rPr>
        <w:t xml:space="preserve"> acts as the primary offensive tool, being a Quick-Play Spell that Fusion Summons the powerful </w:t>
      </w:r>
      <w:r w:rsidDel="00000000" w:rsidR="00000000" w:rsidRPr="00000000">
        <w:rPr>
          <w:rFonts w:ascii="Google Sans Text" w:cs="Google Sans Text" w:eastAsia="Google Sans Text" w:hAnsi="Google Sans Text"/>
          <w:i w:val="1"/>
          <w:color w:val="1b1c1d"/>
          <w:rtl w:val="0"/>
        </w:rPr>
        <w:t xml:space="preserve">Oneiros</w:t>
      </w:r>
      <w:r w:rsidDel="00000000" w:rsidR="00000000" w:rsidRPr="00000000">
        <w:rPr>
          <w:rFonts w:ascii="Google Sans Text" w:cs="Google Sans Text" w:eastAsia="Google Sans Text" w:hAnsi="Google Sans Text"/>
          <w:color w:val="1b1c1d"/>
          <w:rtl w:val="0"/>
        </w:rPr>
        <w:t xml:space="preserve"> boss monsters, often using banished materials, thereby supporting late-game plays.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card is the main search target of the Level 1 monster rotation.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Combo Line Execution and Search Dependencies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operational sequence for Dream Mirror focuses on utilizing a starter monster to quickly place the necessary Field Spell and tutor the key disruption tools.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Archetypal Search Map: The Critical Links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execution of the Dream Mirror strategy relies on a tightly defined search and Special Summon flow, which connects the starter monster to the Fusion Spell disruption:</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Search: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Dream Mirror Phantasms</w:t>
      </w:r>
      <w:r w:rsidDel="00000000" w:rsidR="00000000" w:rsidRPr="00000000">
        <w:rPr>
          <w:rFonts w:ascii="Google Sans Text" w:cs="Google Sans Text" w:eastAsia="Google Sans Text" w:hAnsi="Google Sans Text"/>
          <w:color w:val="1b1c1d"/>
          <w:rtl w:val="0"/>
        </w:rPr>
        <w:t xml:space="preserve"> (Spell) or an external engine card (like Fiendsmith) targets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Neiroy, the Dream Mirror Traitor</w:t>
      </w:r>
      <w:r w:rsidDel="00000000" w:rsidR="00000000" w:rsidRPr="00000000">
        <w:rPr>
          <w:rFonts w:ascii="Google Sans Text" w:cs="Google Sans Text" w:eastAsia="Google Sans Text" w:hAnsi="Google Sans Text"/>
          <w:color w:val="1b1c1d"/>
          <w:rtl w:val="0"/>
        </w:rPr>
        <w:t xml:space="preserve"> (DARK L4).</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 Chain:</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Neiroy Traitor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color w:val="1b1c1d"/>
          <w:rtl w:val="0"/>
        </w:rPr>
        <w:t xml:space="preserve">Neiroy, the Dream Mirror Disciple</w:t>
      </w:r>
      <w:r w:rsidDel="00000000" w:rsidR="00000000" w:rsidRPr="00000000">
        <w:rPr>
          <w:rFonts w:ascii="Google Sans Text" w:cs="Google Sans Text" w:eastAsia="Google Sans Text" w:hAnsi="Google Sans Text"/>
          <w:color w:val="1b1c1d"/>
          <w:rtl w:val="0"/>
        </w:rPr>
        <w:t xml:space="preserve"> (LIGHT L4).</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and Monster Setup:</w:t>
      </w:r>
      <w:r w:rsidDel="00000000" w:rsidR="00000000" w:rsidRPr="00000000">
        <w:rPr>
          <w:rFonts w:ascii="Google Sans Text" w:cs="Google Sans Text" w:eastAsia="Google Sans Text" w:hAnsi="Google Sans Text"/>
          <w:color w:val="1b1c1d"/>
          <w:rtl w:val="0"/>
        </w:rPr>
        <w:t xml:space="preserve"> Neiroy Traitor Tributes Disciple (or another DM monster) under the condition of </w:t>
      </w:r>
      <w:r w:rsidDel="00000000" w:rsidR="00000000" w:rsidRPr="00000000">
        <w:rPr>
          <w:rFonts w:ascii="Google Sans Text" w:cs="Google Sans Text" w:eastAsia="Google Sans Text" w:hAnsi="Google Sans Text"/>
          <w:i w:val="1"/>
          <w:color w:val="1b1c1d"/>
          <w:rtl w:val="0"/>
        </w:rPr>
        <w:t xml:space="preserve">Dream Mirror of Joy</w:t>
      </w:r>
      <w:r w:rsidDel="00000000" w:rsidR="00000000" w:rsidRPr="00000000">
        <w:rPr>
          <w:rFonts w:ascii="Google Sans Text" w:cs="Google Sans Text" w:eastAsia="Google Sans Text" w:hAnsi="Google Sans Text"/>
          <w:color w:val="1b1c1d"/>
          <w:rtl w:val="0"/>
        </w:rPr>
        <w:t xml:space="preserve"> being active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Places </w:t>
      </w:r>
      <w:r w:rsidDel="00000000" w:rsidR="00000000" w:rsidRPr="00000000">
        <w:rPr>
          <w:rFonts w:ascii="Google Sans Text" w:cs="Google Sans Text" w:eastAsia="Google Sans Text" w:hAnsi="Google Sans Text"/>
          <w:b w:val="1"/>
          <w:color w:val="1b1c1d"/>
          <w:rtl w:val="0"/>
        </w:rPr>
        <w:t xml:space="preserve">Dream Mirror of Terror</w:t>
      </w:r>
      <w:r w:rsidDel="00000000" w:rsidR="00000000" w:rsidRPr="00000000">
        <w:rPr>
          <w:rFonts w:ascii="Google Sans Text" w:cs="Google Sans Text" w:eastAsia="Google Sans Text" w:hAnsi="Google Sans Text"/>
          <w:color w:val="1b1c1d"/>
          <w:rtl w:val="0"/>
        </w:rPr>
        <w:t xml:space="preserve"> + Special Summons </w:t>
      </w:r>
      <w:r w:rsidDel="00000000" w:rsidR="00000000" w:rsidRPr="00000000">
        <w:rPr>
          <w:rFonts w:ascii="Google Sans Text" w:cs="Google Sans Text" w:eastAsia="Google Sans Text" w:hAnsi="Google Sans Text"/>
          <w:b w:val="1"/>
          <w:color w:val="1b1c1d"/>
          <w:rtl w:val="0"/>
        </w:rPr>
        <w:t xml:space="preserve">Ikelos, the Dream Mirror Sprite</w:t>
      </w:r>
      <w:r w:rsidDel="00000000" w:rsidR="00000000" w:rsidRPr="00000000">
        <w:rPr>
          <w:rFonts w:ascii="Google Sans Text" w:cs="Google Sans Text" w:eastAsia="Google Sans Text" w:hAnsi="Google Sans Text"/>
          <w:color w:val="1b1c1d"/>
          <w:rtl w:val="0"/>
        </w:rPr>
        <w:t xml:space="preserve"> (LIGHT L1).</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Disruption Search:</w:t>
      </w:r>
      <w:r w:rsidDel="00000000" w:rsidR="00000000" w:rsidRPr="00000000">
        <w:rPr>
          <w:rFonts w:ascii="Google Sans Text" w:cs="Google Sans Text" w:eastAsia="Google Sans Text" w:hAnsi="Google Sans Text"/>
          <w:color w:val="1b1c1d"/>
          <w:rtl w:val="0"/>
        </w:rPr>
        <w:t xml:space="preserve"> Ikelos, the Dream Mirror Sprite's On-Summon effect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b w:val="1"/>
          <w:color w:val="1b1c1d"/>
          <w:rtl w:val="0"/>
        </w:rPr>
        <w:t xml:space="preserve">Dream Mirror of Chaos</w:t>
      </w:r>
      <w:r w:rsidDel="00000000" w:rsidR="00000000" w:rsidRPr="00000000">
        <w:rPr>
          <w:rFonts w:ascii="Google Sans Text" w:cs="Google Sans Text" w:eastAsia="Google Sans Text" w:hAnsi="Google Sans Text"/>
          <w:color w:val="1b1c1d"/>
          <w:rtl w:val="0"/>
        </w:rPr>
        <w:t xml:space="preserve"> (Quick-Play Fusion) or </w:t>
      </w:r>
      <w:r w:rsidDel="00000000" w:rsidR="00000000" w:rsidRPr="00000000">
        <w:rPr>
          <w:rFonts w:ascii="Google Sans Text" w:cs="Google Sans Text" w:eastAsia="Google Sans Text" w:hAnsi="Google Sans Text"/>
          <w:b w:val="1"/>
          <w:color w:val="1b1c1d"/>
          <w:rtl w:val="0"/>
        </w:rPr>
        <w:t xml:space="preserve">Dream Mirror Hypnagogia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Primary Turn 1 Combo Line (Neiroy Starter)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standardized combo ensures the opponent faces immediate disruption enabled by the required Field Spell. The sequence assumes a way to initially place </w:t>
      </w:r>
      <w:r w:rsidDel="00000000" w:rsidR="00000000" w:rsidRPr="00000000">
        <w:rPr>
          <w:rFonts w:ascii="Google Sans Text" w:cs="Google Sans Text" w:eastAsia="Google Sans Text" w:hAnsi="Google Sans Text"/>
          <w:i w:val="1"/>
          <w:color w:val="1b1c1d"/>
          <w:rtl w:val="0"/>
        </w:rPr>
        <w:t xml:space="preserve">Dream Mirror of Joy</w:t>
      </w:r>
      <w:r w:rsidDel="00000000" w:rsidR="00000000" w:rsidRPr="00000000">
        <w:rPr>
          <w:rFonts w:ascii="Google Sans Text" w:cs="Google Sans Text" w:eastAsia="Google Sans Text" w:hAnsi="Google Sans Text"/>
          <w:color w:val="1b1c1d"/>
          <w:rtl w:val="0"/>
        </w:rPr>
        <w:t xml:space="preserve"> (e.g., via </w:t>
      </w:r>
      <w:r w:rsidDel="00000000" w:rsidR="00000000" w:rsidRPr="00000000">
        <w:rPr>
          <w:rFonts w:ascii="Google Sans Text" w:cs="Google Sans Text" w:eastAsia="Google Sans Text" w:hAnsi="Google Sans Text"/>
          <w:i w:val="1"/>
          <w:color w:val="1b1c1d"/>
          <w:rtl w:val="0"/>
        </w:rPr>
        <w:t xml:space="preserve">Phantasms</w:t>
      </w:r>
      <w:r w:rsidDel="00000000" w:rsidR="00000000" w:rsidRPr="00000000">
        <w:rPr>
          <w:rFonts w:ascii="Google Sans Text" w:cs="Google Sans Text" w:eastAsia="Google Sans Text" w:hAnsi="Google Sans Text"/>
          <w:color w:val="1b1c1d"/>
          <w:rtl w:val="0"/>
        </w:rPr>
        <w:t xml:space="preserve"> activation or an engine card):</w:t>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Acquisition:</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Neiroy, the Dream Mirror Traitor</w:t>
      </w:r>
      <w:r w:rsidDel="00000000" w:rsidR="00000000" w:rsidRPr="00000000">
        <w:rPr>
          <w:rFonts w:ascii="Google Sans Text" w:cs="Google Sans Text" w:eastAsia="Google Sans Text" w:hAnsi="Google Sans Text"/>
          <w:color w:val="1b1c1d"/>
          <w:rtl w:val="0"/>
        </w:rPr>
        <w:t xml:space="preserve">. Its effect adds </w:t>
      </w:r>
      <w:r w:rsidDel="00000000" w:rsidR="00000000" w:rsidRPr="00000000">
        <w:rPr>
          <w:rFonts w:ascii="Google Sans Text" w:cs="Google Sans Text" w:eastAsia="Google Sans Text" w:hAnsi="Google Sans Text"/>
          <w:b w:val="1"/>
          <w:color w:val="1b1c1d"/>
          <w:rtl w:val="0"/>
        </w:rPr>
        <w:t xml:space="preserve">Neiroy, the Dream Mirror Disciple</w:t>
      </w:r>
      <w:r w:rsidDel="00000000" w:rsidR="00000000" w:rsidRPr="00000000">
        <w:rPr>
          <w:rFonts w:ascii="Google Sans Text" w:cs="Google Sans Text" w:eastAsia="Google Sans Text" w:hAnsi="Google Sans Text"/>
          <w:color w:val="1b1c1d"/>
          <w:rtl w:val="0"/>
        </w:rPr>
        <w:t xml:space="preserv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Presence:</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Neiroy Disciple</w:t>
      </w:r>
      <w:r w:rsidDel="00000000" w:rsidR="00000000" w:rsidRPr="00000000">
        <w:rPr>
          <w:rFonts w:ascii="Google Sans Text" w:cs="Google Sans Text" w:eastAsia="Google Sans Text" w:hAnsi="Google Sans Text"/>
          <w:color w:val="1b1c1d"/>
          <w:rtl w:val="0"/>
        </w:rPr>
        <w:t xml:space="preserve"> from hand, Special Summoning itself.</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Dimensional Shift and Extender:</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Neiroy, the Dream Mirror Traitor</w:t>
      </w:r>
      <w:r w:rsidDel="00000000" w:rsidR="00000000" w:rsidRPr="00000000">
        <w:rPr>
          <w:rFonts w:ascii="Google Sans Text" w:cs="Google Sans Text" w:eastAsia="Google Sans Text" w:hAnsi="Google Sans Text"/>
          <w:color w:val="1b1c1d"/>
          <w:rtl w:val="0"/>
        </w:rPr>
        <w:t xml:space="preserve">'s Quick Effect (Condition: </w:t>
      </w:r>
      <w:r w:rsidDel="00000000" w:rsidR="00000000" w:rsidRPr="00000000">
        <w:rPr>
          <w:rFonts w:ascii="Google Sans Text" w:cs="Google Sans Text" w:eastAsia="Google Sans Text" w:hAnsi="Google Sans Text"/>
          <w:i w:val="1"/>
          <w:color w:val="1b1c1d"/>
          <w:rtl w:val="0"/>
        </w:rPr>
        <w:t xml:space="preserve">Dream Mirror of Joy</w:t>
      </w:r>
      <w:r w:rsidDel="00000000" w:rsidR="00000000" w:rsidRPr="00000000">
        <w:rPr>
          <w:rFonts w:ascii="Google Sans Text" w:cs="Google Sans Text" w:eastAsia="Google Sans Text" w:hAnsi="Google Sans Text"/>
          <w:color w:val="1b1c1d"/>
          <w:rtl w:val="0"/>
        </w:rPr>
        <w:t xml:space="preserve"> active). Tribute </w:t>
      </w:r>
      <w:r w:rsidDel="00000000" w:rsidR="00000000" w:rsidRPr="00000000">
        <w:rPr>
          <w:rFonts w:ascii="Google Sans Text" w:cs="Google Sans Text" w:eastAsia="Google Sans Text" w:hAnsi="Google Sans Text"/>
          <w:b w:val="1"/>
          <w:color w:val="1b1c1d"/>
          <w:rtl w:val="0"/>
        </w:rPr>
        <w:t xml:space="preserve">Neiroy Disciple</w:t>
      </w:r>
      <w:r w:rsidDel="00000000" w:rsidR="00000000" w:rsidRPr="00000000">
        <w:rPr>
          <w:rFonts w:ascii="Google Sans Text" w:cs="Google Sans Text" w:eastAsia="Google Sans Text" w:hAnsi="Google Sans Text"/>
          <w:color w:val="1b1c1d"/>
          <w:rtl w:val="0"/>
        </w:rPr>
        <w:t xml:space="preserve"> as cost. Traitor places </w:t>
      </w:r>
      <w:r w:rsidDel="00000000" w:rsidR="00000000" w:rsidRPr="00000000">
        <w:rPr>
          <w:rFonts w:ascii="Google Sans Text" w:cs="Google Sans Text" w:eastAsia="Google Sans Text" w:hAnsi="Google Sans Text"/>
          <w:b w:val="1"/>
          <w:color w:val="1b1c1d"/>
          <w:rtl w:val="0"/>
        </w:rPr>
        <w:t xml:space="preserve">Dream Mirror of Terror</w:t>
      </w:r>
      <w:r w:rsidDel="00000000" w:rsidR="00000000" w:rsidRPr="00000000">
        <w:rPr>
          <w:rFonts w:ascii="Google Sans Text" w:cs="Google Sans Text" w:eastAsia="Google Sans Text" w:hAnsi="Google Sans Text"/>
          <w:color w:val="1b1c1d"/>
          <w:rtl w:val="0"/>
        </w:rPr>
        <w:t xml:space="preserve"> from the Deck onto the field and Special Summons </w:t>
      </w:r>
      <w:r w:rsidDel="00000000" w:rsidR="00000000" w:rsidRPr="00000000">
        <w:rPr>
          <w:rFonts w:ascii="Google Sans Text" w:cs="Google Sans Text" w:eastAsia="Google Sans Text" w:hAnsi="Google Sans Text"/>
          <w:b w:val="1"/>
          <w:color w:val="1b1c1d"/>
          <w:rtl w:val="0"/>
        </w:rPr>
        <w:t xml:space="preserve">Ikelos, the Dream Mirror Sprite</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Search: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Ikelos, the Dream Mirror Sprite</w:t>
      </w:r>
      <w:r w:rsidDel="00000000" w:rsidR="00000000" w:rsidRPr="00000000">
        <w:rPr>
          <w:rFonts w:ascii="Google Sans Text" w:cs="Google Sans Text" w:eastAsia="Google Sans Text" w:hAnsi="Google Sans Text"/>
          <w:color w:val="1b1c1d"/>
          <w:rtl w:val="0"/>
        </w:rPr>
        <w:t xml:space="preserve"> activates its effect upon being Special Summoned by a Dream Mirror card. It adds </w:t>
      </w:r>
      <w:r w:rsidDel="00000000" w:rsidR="00000000" w:rsidRPr="00000000">
        <w:rPr>
          <w:rFonts w:ascii="Google Sans Text" w:cs="Google Sans Text" w:eastAsia="Google Sans Text" w:hAnsi="Google Sans Text"/>
          <w:b w:val="1"/>
          <w:color w:val="1b1c1d"/>
          <w:rtl w:val="0"/>
        </w:rPr>
        <w:t xml:space="preserve">Dream Mirror of Chaos</w:t>
      </w:r>
      <w:r w:rsidDel="00000000" w:rsidR="00000000" w:rsidRPr="00000000">
        <w:rPr>
          <w:rFonts w:ascii="Google Sans Text" w:cs="Google Sans Text" w:eastAsia="Google Sans Text" w:hAnsi="Google Sans Text"/>
          <w:color w:val="1b1c1d"/>
          <w:rtl w:val="0"/>
        </w:rPr>
        <w:t xml:space="preserve"> (Fusion Spell)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Completion:</w:t>
      </w:r>
      <w:r w:rsidDel="00000000" w:rsidR="00000000" w:rsidRPr="00000000">
        <w:rPr>
          <w:rFonts w:ascii="Google Sans Text" w:cs="Google Sans Text" w:eastAsia="Google Sans Text" w:hAnsi="Google Sans Text"/>
          <w:color w:val="1b1c1d"/>
          <w:rtl w:val="0"/>
        </w:rPr>
        <w:t xml:space="preserve"> Set </w:t>
      </w:r>
      <w:r w:rsidDel="00000000" w:rsidR="00000000" w:rsidRPr="00000000">
        <w:rPr>
          <w:rFonts w:ascii="Google Sans Text" w:cs="Google Sans Text" w:eastAsia="Google Sans Text" w:hAnsi="Google Sans Text"/>
          <w:i w:val="1"/>
          <w:color w:val="1b1c1d"/>
          <w:rtl w:val="0"/>
        </w:rPr>
        <w:t xml:space="preserve">Dream Mirror of Chaos</w:t>
      </w:r>
      <w:r w:rsidDel="00000000" w:rsidR="00000000" w:rsidRPr="00000000">
        <w:rPr>
          <w:rFonts w:ascii="Google Sans Text" w:cs="Google Sans Text" w:eastAsia="Google Sans Text" w:hAnsi="Google Sans Text"/>
          <w:color w:val="1b1c1d"/>
          <w:rtl w:val="0"/>
        </w:rPr>
        <w:t xml:space="preserve">. The remaining monsters (</w:t>
      </w:r>
      <w:r w:rsidDel="00000000" w:rsidR="00000000" w:rsidRPr="00000000">
        <w:rPr>
          <w:rFonts w:ascii="Google Sans Text" w:cs="Google Sans Text" w:eastAsia="Google Sans Text" w:hAnsi="Google Sans Text"/>
          <w:i w:val="1"/>
          <w:color w:val="1b1c1d"/>
          <w:rtl w:val="0"/>
        </w:rPr>
        <w:t xml:space="preserve">Traitor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Sprite</w:t>
      </w:r>
      <w:r w:rsidDel="00000000" w:rsidR="00000000" w:rsidRPr="00000000">
        <w:rPr>
          <w:rFonts w:ascii="Google Sans Text" w:cs="Google Sans Text" w:eastAsia="Google Sans Text" w:hAnsi="Google Sans Text"/>
          <w:color w:val="1b1c1d"/>
          <w:rtl w:val="0"/>
        </w:rPr>
        <w:t xml:space="preserve">) can be used for generic Link Summons to supplement the disruption.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reason Neiroy is the archetype’s lynchpin lies in its unique ability to trigger a Field Spell swap while simultaneously summoning a specific monster. By allowing Neiroy Traitor (DARK) to swap </w:t>
      </w:r>
      <w:r w:rsidDel="00000000" w:rsidR="00000000" w:rsidRPr="00000000">
        <w:rPr>
          <w:rFonts w:ascii="Google Sans Text" w:cs="Google Sans Text" w:eastAsia="Google Sans Text" w:hAnsi="Google Sans Text"/>
          <w:i w:val="1"/>
          <w:color w:val="1b1c1d"/>
          <w:rtl w:val="0"/>
        </w:rPr>
        <w:t xml:space="preserve">Joy</w:t>
      </w:r>
      <w:r w:rsidDel="00000000" w:rsidR="00000000" w:rsidRPr="00000000">
        <w:rPr>
          <w:rFonts w:ascii="Google Sans Text" w:cs="Google Sans Text" w:eastAsia="Google Sans Text" w:hAnsi="Google Sans Text"/>
          <w:color w:val="1b1c1d"/>
          <w:rtl w:val="0"/>
        </w:rPr>
        <w:t xml:space="preserve"> (LIGHT) for </w:t>
      </w:r>
      <w:r w:rsidDel="00000000" w:rsidR="00000000" w:rsidRPr="00000000">
        <w:rPr>
          <w:rFonts w:ascii="Google Sans Text" w:cs="Google Sans Text" w:eastAsia="Google Sans Text" w:hAnsi="Google Sans Text"/>
          <w:i w:val="1"/>
          <w:color w:val="1b1c1d"/>
          <w:rtl w:val="0"/>
        </w:rPr>
        <w:t xml:space="preserve">Terror</w:t>
      </w:r>
      <w:r w:rsidDel="00000000" w:rsidR="00000000" w:rsidRPr="00000000">
        <w:rPr>
          <w:rFonts w:ascii="Google Sans Text" w:cs="Google Sans Text" w:eastAsia="Google Sans Text" w:hAnsi="Google Sans Text"/>
          <w:color w:val="1b1c1d"/>
          <w:rtl w:val="0"/>
        </w:rPr>
        <w:t xml:space="preserve"> (DARK) and summon the searcher </w:t>
      </w:r>
      <w:r w:rsidDel="00000000" w:rsidR="00000000" w:rsidRPr="00000000">
        <w:rPr>
          <w:rFonts w:ascii="Google Sans Text" w:cs="Google Sans Text" w:eastAsia="Google Sans Text" w:hAnsi="Google Sans Text"/>
          <w:i w:val="1"/>
          <w:color w:val="1b1c1d"/>
          <w:rtl w:val="0"/>
        </w:rPr>
        <w:t xml:space="preserve">Sprite</w:t>
      </w:r>
      <w:r w:rsidDel="00000000" w:rsidR="00000000" w:rsidRPr="00000000">
        <w:rPr>
          <w:rFonts w:ascii="Google Sans Text" w:cs="Google Sans Text" w:eastAsia="Google Sans Text" w:hAnsi="Google Sans Text"/>
          <w:color w:val="1b1c1d"/>
          <w:rtl w:val="0"/>
        </w:rPr>
        <w:t xml:space="preserve"> (LIGHT), the player guarantees both the aggressive Field Spell environment (</w:t>
      </w:r>
      <w:r w:rsidDel="00000000" w:rsidR="00000000" w:rsidRPr="00000000">
        <w:rPr>
          <w:rFonts w:ascii="Google Sans Text" w:cs="Google Sans Text" w:eastAsia="Google Sans Text" w:hAnsi="Google Sans Text"/>
          <w:i w:val="1"/>
          <w:color w:val="1b1c1d"/>
          <w:rtl w:val="0"/>
        </w:rPr>
        <w:t xml:space="preserve">Terror</w:t>
      </w:r>
      <w:r w:rsidDel="00000000" w:rsidR="00000000" w:rsidRPr="00000000">
        <w:rPr>
          <w:rFonts w:ascii="Google Sans Text" w:cs="Google Sans Text" w:eastAsia="Google Sans Text" w:hAnsi="Google Sans Text"/>
          <w:color w:val="1b1c1d"/>
          <w:rtl w:val="0"/>
        </w:rPr>
        <w:t xml:space="preserve"> for burn and Fusion Quick Effects) and the access card (</w:t>
      </w:r>
      <w:r w:rsidDel="00000000" w:rsidR="00000000" w:rsidRPr="00000000">
        <w:rPr>
          <w:rFonts w:ascii="Google Sans Text" w:cs="Google Sans Text" w:eastAsia="Google Sans Text" w:hAnsi="Google Sans Text"/>
          <w:i w:val="1"/>
          <w:color w:val="1b1c1d"/>
          <w:rtl w:val="0"/>
        </w:rPr>
        <w:t xml:space="preserve">Sprite</w:t>
      </w:r>
      <w:r w:rsidDel="00000000" w:rsidR="00000000" w:rsidRPr="00000000">
        <w:rPr>
          <w:rFonts w:ascii="Google Sans Text" w:cs="Google Sans Text" w:eastAsia="Google Sans Text" w:hAnsi="Google Sans Text"/>
          <w:color w:val="1b1c1d"/>
          <w:rtl w:val="0"/>
        </w:rPr>
        <w:t xml:space="preserve">) needed to retrieve the critical disruption tool (</w:t>
      </w:r>
      <w:r w:rsidDel="00000000" w:rsidR="00000000" w:rsidRPr="00000000">
        <w:rPr>
          <w:rFonts w:ascii="Google Sans Text" w:cs="Google Sans Text" w:eastAsia="Google Sans Text" w:hAnsi="Google Sans Text"/>
          <w:i w:val="1"/>
          <w:color w:val="1b1c1d"/>
          <w:rtl w:val="0"/>
        </w:rPr>
        <w:t xml:space="preserve">Dream Mirror of Chaos</w:t>
      </w:r>
      <w:r w:rsidDel="00000000" w:rsidR="00000000" w:rsidRPr="00000000">
        <w:rPr>
          <w:rFonts w:ascii="Google Sans Text" w:cs="Google Sans Text" w:eastAsia="Google Sans Text" w:hAnsi="Google Sans Text"/>
          <w:color w:val="1b1c1d"/>
          <w:rtl w:val="0"/>
        </w:rPr>
        <w:t xml:space="preserve">). This ensures a guaranteed progression toward the intended Turn 1 disruption state.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Endboard Structure and Defensive Layers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Dream Mirror endboard relies on a balance between archetypal disruption (the </w:t>
      </w:r>
      <w:r w:rsidDel="00000000" w:rsidR="00000000" w:rsidRPr="00000000">
        <w:rPr>
          <w:rFonts w:ascii="Google Sans Text" w:cs="Google Sans Text" w:eastAsia="Google Sans Text" w:hAnsi="Google Sans Text"/>
          <w:i w:val="1"/>
          <w:color w:val="1b1c1d"/>
          <w:rtl w:val="0"/>
        </w:rPr>
        <w:t xml:space="preserve">Oneiros</w:t>
      </w:r>
      <w:r w:rsidDel="00000000" w:rsidR="00000000" w:rsidRPr="00000000">
        <w:rPr>
          <w:rFonts w:ascii="Google Sans Text" w:cs="Google Sans Text" w:eastAsia="Google Sans Text" w:hAnsi="Google Sans Text"/>
          <w:color w:val="1b1c1d"/>
          <w:rtl w:val="0"/>
        </w:rPr>
        <w:t xml:space="preserve"> Fusion bosses) and generic, durable boss monsters.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Oneiros Boss Monsters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Fusion Bosses represent the archetype's highest level of interaction, demanding the continuous presence of the Field Spells to function as Quick Effects.</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Oneiros, the Dream Mirror Tormentor (DARK, Level 10):</w:t>
      </w:r>
      <w:r w:rsidDel="00000000" w:rsidR="00000000" w:rsidRPr="00000000">
        <w:rPr>
          <w:rFonts w:ascii="Google Sans Text" w:cs="Google Sans Text" w:eastAsia="Google Sans Text" w:hAnsi="Google Sans Text"/>
          <w:color w:val="1b1c1d"/>
          <w:rtl w:val="0"/>
        </w:rPr>
        <w:t xml:space="preserve"> Summoned primarily via </w:t>
      </w:r>
      <w:r w:rsidDel="00000000" w:rsidR="00000000" w:rsidRPr="00000000">
        <w:rPr>
          <w:rFonts w:ascii="Google Sans Text" w:cs="Google Sans Text" w:eastAsia="Google Sans Text" w:hAnsi="Google Sans Text"/>
          <w:b w:val="1"/>
          <w:color w:val="1b1c1d"/>
          <w:rtl w:val="0"/>
        </w:rPr>
        <w:t xml:space="preserve">Dream Mirror of Chaos</w:t>
      </w:r>
      <w:r w:rsidDel="00000000" w:rsidR="00000000" w:rsidRPr="00000000">
        <w:rPr>
          <w:rFonts w:ascii="Google Sans Text" w:cs="Google Sans Text" w:eastAsia="Google Sans Text" w:hAnsi="Google Sans Text"/>
          <w:color w:val="1b1c1d"/>
          <w:rtl w:val="0"/>
        </w:rPr>
        <w:t xml:space="preserve">. When </w:t>
      </w:r>
      <w:r w:rsidDel="00000000" w:rsidR="00000000" w:rsidRPr="00000000">
        <w:rPr>
          <w:rFonts w:ascii="Google Sans Text" w:cs="Google Sans Text" w:eastAsia="Google Sans Text" w:hAnsi="Google Sans Text"/>
          <w:b w:val="1"/>
          <w:color w:val="1b1c1d"/>
          <w:rtl w:val="0"/>
        </w:rPr>
        <w:t xml:space="preserve">Dream Mirror of Terror</w:t>
      </w:r>
      <w:r w:rsidDel="00000000" w:rsidR="00000000" w:rsidRPr="00000000">
        <w:rPr>
          <w:rFonts w:ascii="Google Sans Text" w:cs="Google Sans Text" w:eastAsia="Google Sans Text" w:hAnsi="Google Sans Text"/>
          <w:color w:val="1b1c1d"/>
          <w:rtl w:val="0"/>
        </w:rPr>
        <w:t xml:space="preserve"> (DARK) is active, </w:t>
      </w:r>
      <w:r w:rsidDel="00000000" w:rsidR="00000000" w:rsidRPr="00000000">
        <w:rPr>
          <w:rFonts w:ascii="Google Sans Text" w:cs="Google Sans Text" w:eastAsia="Google Sans Text" w:hAnsi="Google Sans Text"/>
          <w:i w:val="1"/>
          <w:color w:val="1b1c1d"/>
          <w:rtl w:val="0"/>
        </w:rPr>
        <w:t xml:space="preserve">Tormentor</w:t>
      </w:r>
      <w:r w:rsidDel="00000000" w:rsidR="00000000" w:rsidRPr="00000000">
        <w:rPr>
          <w:rFonts w:ascii="Google Sans Text" w:cs="Google Sans Text" w:eastAsia="Google Sans Text" w:hAnsi="Google Sans Text"/>
          <w:color w:val="1b1c1d"/>
          <w:rtl w:val="0"/>
        </w:rPr>
        <w:t xml:space="preserve"> gains a Quick Effect that allows it to Tribute a monster to negate a monster effect activation and destroy the card.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the deck's primary Turn 1 monster negation.</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Oneiros, the Dream Mirror Erlking (LIGHT, Level 10):</w:t>
      </w:r>
      <w:r w:rsidDel="00000000" w:rsidR="00000000" w:rsidRPr="00000000">
        <w:rPr>
          <w:rFonts w:ascii="Google Sans Text" w:cs="Google Sans Text" w:eastAsia="Google Sans Text" w:hAnsi="Google Sans Text"/>
          <w:color w:val="1b1c1d"/>
          <w:rtl w:val="0"/>
        </w:rPr>
        <w:t xml:space="preserve"> Used primarily as removal. When </w:t>
      </w:r>
      <w:r w:rsidDel="00000000" w:rsidR="00000000" w:rsidRPr="00000000">
        <w:rPr>
          <w:rFonts w:ascii="Google Sans Text" w:cs="Google Sans Text" w:eastAsia="Google Sans Text" w:hAnsi="Google Sans Text"/>
          <w:b w:val="1"/>
          <w:color w:val="1b1c1d"/>
          <w:rtl w:val="0"/>
        </w:rPr>
        <w:t xml:space="preserve">Dream Mirror of Joy</w:t>
      </w:r>
      <w:r w:rsidDel="00000000" w:rsidR="00000000" w:rsidRPr="00000000">
        <w:rPr>
          <w:rFonts w:ascii="Google Sans Text" w:cs="Google Sans Text" w:eastAsia="Google Sans Text" w:hAnsi="Google Sans Text"/>
          <w:color w:val="1b1c1d"/>
          <w:rtl w:val="0"/>
        </w:rPr>
        <w:t xml:space="preserve"> (LIGHT) is active, </w:t>
      </w:r>
      <w:r w:rsidDel="00000000" w:rsidR="00000000" w:rsidRPr="00000000">
        <w:rPr>
          <w:rFonts w:ascii="Google Sans Text" w:cs="Google Sans Text" w:eastAsia="Google Sans Text" w:hAnsi="Google Sans Text"/>
          <w:i w:val="1"/>
          <w:color w:val="1b1c1d"/>
          <w:rtl w:val="0"/>
        </w:rPr>
        <w:t xml:space="preserve">Erlking</w:t>
      </w:r>
      <w:r w:rsidDel="00000000" w:rsidR="00000000" w:rsidRPr="00000000">
        <w:rPr>
          <w:rFonts w:ascii="Google Sans Text" w:cs="Google Sans Text" w:eastAsia="Google Sans Text" w:hAnsi="Google Sans Text"/>
          <w:color w:val="1b1c1d"/>
          <w:rtl w:val="0"/>
        </w:rPr>
        <w:t xml:space="preserve"> gains a Quick Effect that allows it to Tribute a monster to target and destroy any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Endboard Setup and Efficiency Assessment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optimized Turn 1 endboard aims for </w:t>
      </w:r>
      <w:r w:rsidDel="00000000" w:rsidR="00000000" w:rsidRPr="00000000">
        <w:rPr>
          <w:rFonts w:ascii="Google Sans Text" w:cs="Google Sans Text" w:eastAsia="Google Sans Text" w:hAnsi="Google Sans Text"/>
          <w:b w:val="1"/>
          <w:color w:val="1b1c1d"/>
          <w:rtl w:val="0"/>
        </w:rPr>
        <w:t xml:space="preserve">Dream Mirror of Terror</w:t>
      </w:r>
      <w:r w:rsidDel="00000000" w:rsidR="00000000" w:rsidRPr="00000000">
        <w:rPr>
          <w:rFonts w:ascii="Google Sans Text" w:cs="Google Sans Text" w:eastAsia="Google Sans Text" w:hAnsi="Google Sans Text"/>
          <w:color w:val="1b1c1d"/>
          <w:rtl w:val="0"/>
        </w:rPr>
        <w:t xml:space="preserve"> active, </w:t>
      </w:r>
      <w:r w:rsidDel="00000000" w:rsidR="00000000" w:rsidRPr="00000000">
        <w:rPr>
          <w:rFonts w:ascii="Google Sans Text" w:cs="Google Sans Text" w:eastAsia="Google Sans Text" w:hAnsi="Google Sans Text"/>
          <w:b w:val="1"/>
          <w:color w:val="1b1c1d"/>
          <w:rtl w:val="0"/>
        </w:rPr>
        <w:t xml:space="preserve">Dream Mirror of Chaos</w:t>
      </w:r>
      <w:r w:rsidDel="00000000" w:rsidR="00000000" w:rsidRPr="00000000">
        <w:rPr>
          <w:rFonts w:ascii="Google Sans Text" w:cs="Google Sans Text" w:eastAsia="Google Sans Text" w:hAnsi="Google Sans Text"/>
          <w:color w:val="1b1c1d"/>
          <w:rtl w:val="0"/>
        </w:rPr>
        <w:t xml:space="preserve"> set, and at least one generic Link-4 Boss (e.g.,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or a continuous engine interruption (e.g., </w:t>
      </w: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structural deficiency of the </w:t>
      </w:r>
      <w:r w:rsidDel="00000000" w:rsidR="00000000" w:rsidRPr="00000000">
        <w:rPr>
          <w:rFonts w:ascii="Google Sans Text" w:cs="Google Sans Text" w:eastAsia="Google Sans Text" w:hAnsi="Google Sans Text"/>
          <w:i w:val="1"/>
          <w:color w:val="1b1c1d"/>
          <w:rtl w:val="0"/>
        </w:rPr>
        <w:t xml:space="preserve">Oneiros</w:t>
      </w:r>
      <w:r w:rsidDel="00000000" w:rsidR="00000000" w:rsidRPr="00000000">
        <w:rPr>
          <w:rFonts w:ascii="Google Sans Text" w:cs="Google Sans Text" w:eastAsia="Google Sans Text" w:hAnsi="Google Sans Text"/>
          <w:color w:val="1b1c1d"/>
          <w:rtl w:val="0"/>
        </w:rPr>
        <w:t xml:space="preserve"> Fusion line is its reliance on high-cost interaction. The negation or destruction effect requires Tributing a monster (often a Link-2 extender or the Fusion Monster itself) for a 1-for-1 trade.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fast-paced, high-resource competitive environments, relying on a 1-for-1 trade that required multiple cards to set up is inefficient. This poor exchange rate dictates that the Fusion Bosses must be supplemented by external engines that provide more durable or passively advantageous disruption, such as the multiple negates of</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or the recurring destruction of </w:t>
      </w:r>
      <w:r w:rsidDel="00000000" w:rsidR="00000000" w:rsidRPr="00000000">
        <w:rPr>
          <w:rFonts w:ascii="Google Sans Text" w:cs="Google Sans Text" w:eastAsia="Google Sans Text" w:hAnsi="Google Sans Text"/>
          <w:b w:val="1"/>
          <w:color w:val="1b1c1d"/>
          <w:rtl w:val="0"/>
        </w:rPr>
        <w:t xml:space="preserve">DPE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role of the Dream Mirror boss line is thus reduced to supplemental spot removal and a final disruptive push, rather than a sustainable control centerpiece.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Hybrid Integration: Enhancing Consistency and Power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structural weaknesses of the pure Dream Mirror strategy, integration with external archetypes is mandatory for competitive play, focusing on solving Field Spell access and resource depletion.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Fiendsmith Engine: Guaranteed Field Spell Access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Fiendsmith engine provides the consistency necessary for Turn 1 proactive play by solving the Field Spell access problem that the native Trap Card, </w:t>
      </w:r>
      <w:r w:rsidDel="00000000" w:rsidR="00000000" w:rsidRPr="00000000">
        <w:rPr>
          <w:rFonts w:ascii="Google Sans Text" w:cs="Google Sans Text" w:eastAsia="Google Sans Text" w:hAnsi="Google Sans Text"/>
          <w:i w:val="1"/>
          <w:color w:val="1b1c1d"/>
          <w:rtl w:val="0"/>
        </w:rPr>
        <w:t xml:space="preserve">Hypnagogia</w:t>
      </w:r>
      <w:r w:rsidDel="00000000" w:rsidR="00000000" w:rsidRPr="00000000">
        <w:rPr>
          <w:rFonts w:ascii="Google Sans Text" w:cs="Google Sans Text" w:eastAsia="Google Sans Text" w:hAnsi="Google Sans Text"/>
          <w:color w:val="1b1c1d"/>
          <w:rtl w:val="0"/>
        </w:rPr>
        <w:t xml:space="preserve">, failed to address quickly.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is established through shared attributes and types, as Dream Mirror (e.g., Neiroy Traitor, Mara) and Fiendsmith (e.g., Engraver) monsters are often </w:t>
      </w:r>
      <w:r w:rsidDel="00000000" w:rsidR="00000000" w:rsidRPr="00000000">
        <w:rPr>
          <w:rFonts w:ascii="Google Sans Text" w:cs="Google Sans Text" w:eastAsia="Google Sans Text" w:hAnsi="Google Sans Text"/>
          <w:b w:val="1"/>
          <w:color w:val="1b1c1d"/>
          <w:rtl w:val="0"/>
        </w:rPr>
        <w:t xml:space="preserve">LIGHT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and possess the </w:t>
      </w:r>
      <w:r w:rsidDel="00000000" w:rsidR="00000000" w:rsidRPr="00000000">
        <w:rPr>
          <w:rFonts w:ascii="Google Sans Text" w:cs="Google Sans Text" w:eastAsia="Google Sans Text" w:hAnsi="Google Sans Text"/>
          <w:b w:val="1"/>
          <w:color w:val="1b1c1d"/>
          <w:rtl w:val="0"/>
        </w:rPr>
        <w:t xml:space="preserve">Fiend</w:t>
      </w:r>
      <w:r w:rsidDel="00000000" w:rsidR="00000000" w:rsidRPr="00000000">
        <w:rPr>
          <w:rFonts w:ascii="Google Sans Text" w:cs="Google Sans Text" w:eastAsia="Google Sans Text" w:hAnsi="Google Sans Text"/>
          <w:color w:val="1b1c1d"/>
          <w:rtl w:val="0"/>
        </w:rPr>
        <w:t xml:space="preserve"> Type.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cornerstone of this synergy is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Fiendsmith Deity</w:t>
      </w:r>
      <w:r w:rsidDel="00000000" w:rsidR="00000000" w:rsidRPr="00000000">
        <w:rPr>
          <w:rFonts w:ascii="Google Sans Text" w:cs="Google Sans Text" w:eastAsia="Google Sans Text" w:hAnsi="Google Sans Text"/>
          <w:color w:val="1b1c1d"/>
          <w:rtl w:val="0"/>
        </w:rPr>
        <w:t xml:space="preserve">, which possesses a powerful tutoring effect that can search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Field Spell, allowing direct and immediate activation of </w:t>
      </w:r>
      <w:r w:rsidDel="00000000" w:rsidR="00000000" w:rsidRPr="00000000">
        <w:rPr>
          <w:rFonts w:ascii="Google Sans Text" w:cs="Google Sans Text" w:eastAsia="Google Sans Text" w:hAnsi="Google Sans Text"/>
          <w:b w:val="1"/>
          <w:color w:val="1b1c1d"/>
          <w:rtl w:val="0"/>
        </w:rPr>
        <w:t xml:space="preserve">Dream Mirror of Terror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immediate Field Spell access bypasses the slow setup mechanisms and enables the Dream Mirror Quick-Effect chain to commence instantly in the Main Phase 1, allowing the combo to proceed into the Neiroy chain (Section 3.2) with superior protection established by generic Link monsters built using Fiendsmith material.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Bystial Interaction: Banishing and Card Advantage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engine integrates seamlessly by transforming the archetype's resource cost into resource gain, leveraging the inherent LIGHT/DARK dualism and the banishing mechanic.</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Phase Field Spell swapping effect, which mandates the banishing of the active Field Spell to retrieve its counterpart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converted into continuous card advantage via the Bystial support card,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triggers when a LIGHT or DARK monster is banished, allowing the player to draw 1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Since both Field Spells are banished during the routine swap, this interaction provides repeatable draw power that compensates for the archetype’s poor native resource generation. Furthermore, Bystial monsters themselves (being DARK Attribute) offer utility against opponents relying on LIGHT/DARK graveyard effects, complementing the Dream Mirror attributes.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dilemma arises from comparing the native resource loop with external synergy. The archetype includes a Continuous Trap, </w:t>
      </w:r>
      <w:r w:rsidDel="00000000" w:rsidR="00000000" w:rsidRPr="00000000">
        <w:rPr>
          <w:rFonts w:ascii="Google Sans Text" w:cs="Google Sans Text" w:eastAsia="Google Sans Text" w:hAnsi="Google Sans Text"/>
          <w:b w:val="1"/>
          <w:color w:val="1b1c1d"/>
          <w:rtl w:val="0"/>
        </w:rPr>
        <w:t xml:space="preserve">Dream Mirror Recap</w:t>
      </w:r>
      <w:r w:rsidDel="00000000" w:rsidR="00000000" w:rsidRPr="00000000">
        <w:rPr>
          <w:rFonts w:ascii="Google Sans Text" w:cs="Google Sans Text" w:eastAsia="Google Sans Text" w:hAnsi="Google Sans Text"/>
          <w:color w:val="1b1c1d"/>
          <w:rtl w:val="0"/>
        </w:rPr>
        <w:t xml:space="preserve">, which shuffles Tributed Dream Mirror monsters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card was designed for internal resource recursion but proves to be anti-synergistic with modern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High-performing hybrid decks require monsters to remain in the Graveyard or be banished to fuel external engines—for instance, Bystial synergy relies on banishing for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draws, and </w:t>
      </w:r>
      <w:r w:rsidDel="00000000" w:rsidR="00000000" w:rsidRPr="00000000">
        <w:rPr>
          <w:rFonts w:ascii="Google Sans Text" w:cs="Google Sans Text" w:eastAsia="Google Sans Text" w:hAnsi="Google Sans Text"/>
          <w:i w:val="1"/>
          <w:color w:val="1b1c1d"/>
          <w:rtl w:val="0"/>
        </w:rPr>
        <w:t xml:space="preserve">Dream Mirror of Chaos</w:t>
      </w:r>
      <w:r w:rsidDel="00000000" w:rsidR="00000000" w:rsidRPr="00000000">
        <w:rPr>
          <w:rFonts w:ascii="Google Sans Text" w:cs="Google Sans Text" w:eastAsia="Google Sans Text" w:hAnsi="Google Sans Text"/>
          <w:color w:val="1b1c1d"/>
          <w:rtl w:val="0"/>
        </w:rPr>
        <w:t xml:space="preserve"> can utilize banished materials for Fusion Summons.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Maximizing the deck's competitive consistency therefore requires abandoning its intended internal recycling mechanism in favor of high-impact, external advantage generation.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External Tributing Synergy: Unchained and Generic Links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mandatory Tributing mechanic of the Dream Mirror monsters provides natural synergy with several external archetypes focused on destruction or Link manipulation.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Quick-Effect Tributing of Dream Mirror monsters (e.g., Tributing a monster for Neiroy's effect or the </w:t>
      </w:r>
      <w:r w:rsidDel="00000000" w:rsidR="00000000" w:rsidRPr="00000000">
        <w:rPr>
          <w:rFonts w:ascii="Google Sans Text" w:cs="Google Sans Text" w:eastAsia="Google Sans Text" w:hAnsi="Google Sans Text"/>
          <w:i w:val="1"/>
          <w:color w:val="1b1c1d"/>
          <w:rtl w:val="0"/>
        </w:rPr>
        <w:t xml:space="preserve">Oneiros</w:t>
      </w:r>
      <w:r w:rsidDel="00000000" w:rsidR="00000000" w:rsidRPr="00000000">
        <w:rPr>
          <w:rFonts w:ascii="Google Sans Text" w:cs="Google Sans Text" w:eastAsia="Google Sans Text" w:hAnsi="Google Sans Text"/>
          <w:color w:val="1b1c1d"/>
          <w:rtl w:val="0"/>
        </w:rPr>
        <w:t xml:space="preserve"> effects) directly feeds into archetypes like Unchained. Unchained monsters, such as </w:t>
      </w:r>
      <w:r w:rsidDel="00000000" w:rsidR="00000000" w:rsidRPr="00000000">
        <w:rPr>
          <w:rFonts w:ascii="Google Sans Text" w:cs="Google Sans Text" w:eastAsia="Google Sans Text" w:hAnsi="Google Sans Text"/>
          <w:i w:val="1"/>
          <w:color w:val="1b1c1d"/>
          <w:rtl w:val="0"/>
        </w:rPr>
        <w:t xml:space="preserve">Unchained Soul of Sharvara</w:t>
      </w:r>
      <w:r w:rsidDel="00000000" w:rsidR="00000000" w:rsidRPr="00000000">
        <w:rPr>
          <w:rFonts w:ascii="Google Sans Text" w:cs="Google Sans Text" w:eastAsia="Google Sans Text" w:hAnsi="Google Sans Text"/>
          <w:color w:val="1b1c1d"/>
          <w:rtl w:val="0"/>
        </w:rPr>
        <w:t xml:space="preserve"> or the Twins, often possess effects that trigger when a monster they control is Tributed or destroyed, enabling immediate Link Summons or removal.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generation of DARK Fiends (Neiroy Traitor, Mara) allows for easy access to the Destiny HERO engine via </w:t>
      </w:r>
      <w:r w:rsidDel="00000000" w:rsidR="00000000" w:rsidRPr="00000000">
        <w:rPr>
          <w:rFonts w:ascii="Google Sans Text" w:cs="Google Sans Text" w:eastAsia="Google Sans Text" w:hAnsi="Google Sans Text"/>
          <w:b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 This typically results in the Summon of </w:t>
      </w: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which provides persistent, recurring disruption and durability that the fragile Dream Mirror monster line cannot achieve alone.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Architectural Summary for AI Canvas Deployment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Dream Mirror is an archetype mechanically defined by its requirement for a specific duality of Field Spells to activate its core Tributing Quick Effects. While the rotational mechanism is structurally sound in concept, the original card design suffered from profound consistency issues, primarily the reliance on a slow Trap Card (</w:t>
      </w:r>
      <w:r w:rsidDel="00000000" w:rsidR="00000000" w:rsidRPr="00000000">
        <w:rPr>
          <w:rFonts w:ascii="Google Sans Text" w:cs="Google Sans Text" w:eastAsia="Google Sans Text" w:hAnsi="Google Sans Text"/>
          <w:i w:val="1"/>
          <w:color w:val="1b1c1d"/>
          <w:rtl w:val="0"/>
        </w:rPr>
        <w:t xml:space="preserve">Hypnagogia</w:t>
      </w:r>
      <w:r w:rsidDel="00000000" w:rsidR="00000000" w:rsidRPr="00000000">
        <w:rPr>
          <w:rFonts w:ascii="Google Sans Text" w:cs="Google Sans Text" w:eastAsia="Google Sans Text" w:hAnsi="Google Sans Text"/>
          <w:color w:val="1b1c1d"/>
          <w:rtl w:val="0"/>
        </w:rPr>
        <w:t xml:space="preserve">) for Field Spell setup and an inability to generate sustainable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Competitive viability in the current TCG environment is achieved strictly through hybridization. The integration of the Fiendsmith engine provides the necessary consistency for Turn 1 Field Spell access, directly overcoming the archetype’s primary structural weakness. Simultaneously, the inclusion of the Bystial/Branded engine converts the necessary Field Spell maintenance cost (banishing) into sustained card advantage (draws via </w:t>
      </w: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transforming the deck’s resource management from a depletion cycle to a loop of accumulation.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structuring data within an AI canvas environment, the archetype must be defined by its modular interactions:</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Environmental Trigger Matrix (Table 1):</w:t>
      </w:r>
      <w:r w:rsidDel="00000000" w:rsidR="00000000" w:rsidRPr="00000000">
        <w:rPr>
          <w:rFonts w:ascii="Google Sans Text" w:cs="Google Sans Text" w:eastAsia="Google Sans Text" w:hAnsi="Google Sans Text"/>
          <w:color w:val="1b1c1d"/>
          <w:rtl w:val="0"/>
        </w:rPr>
        <w:t xml:space="preserve"> Maps </w:t>
      </w:r>
      <w:r w:rsidDel="00000000" w:rsidR="00000000" w:rsidRPr="00000000">
        <w:rPr>
          <w:rFonts w:ascii="Google Sans Text" w:cs="Google Sans Text" w:eastAsia="Google Sans Text" w:hAnsi="Google Sans Text"/>
          <w:i w:val="1"/>
          <w:color w:val="1b1c1d"/>
          <w:rtl w:val="0"/>
        </w:rPr>
        <w:t xml:space="preserve">Dream Mirror of Joy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Dream Mirror of Terror</w:t>
      </w:r>
      <w:r w:rsidDel="00000000" w:rsidR="00000000" w:rsidRPr="00000000">
        <w:rPr>
          <w:rFonts w:ascii="Google Sans Text" w:cs="Google Sans Text" w:eastAsia="Google Sans Text" w:hAnsi="Google Sans Text"/>
          <w:color w:val="1b1c1d"/>
          <w:rtl w:val="0"/>
        </w:rPr>
        <w:t xml:space="preserve"> to passive effects and End Phase rotation costs.</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Matrix (Table 2):</w:t>
      </w:r>
      <w:r w:rsidDel="00000000" w:rsidR="00000000" w:rsidRPr="00000000">
        <w:rPr>
          <w:rFonts w:ascii="Google Sans Text" w:cs="Google Sans Text" w:eastAsia="Google Sans Text" w:hAnsi="Google Sans Text"/>
          <w:color w:val="1b1c1d"/>
          <w:rtl w:val="0"/>
        </w:rPr>
        <w:t xml:space="preserve"> Defines the conditions (opposite Field Spell) and outcomes (search, summon, destruction) for all primary Main Deck monsters.</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Combo Flowchart:</w:t>
      </w:r>
      <w:r w:rsidDel="00000000" w:rsidR="00000000" w:rsidRPr="00000000">
        <w:rPr>
          <w:rFonts w:ascii="Google Sans Text" w:cs="Google Sans Text" w:eastAsia="Google Sans Text" w:hAnsi="Google Sans Text"/>
          <w:color w:val="1b1c1d"/>
          <w:rtl w:val="0"/>
        </w:rPr>
        <w:t xml:space="preserve"> Maps the sequence from a single starter (e.g., Neiroy Traitor or Fiendsmith Deity) through the Tributing chains to the endboard setup, emphasizing the search for </w:t>
      </w:r>
      <w:r w:rsidDel="00000000" w:rsidR="00000000" w:rsidRPr="00000000">
        <w:rPr>
          <w:rFonts w:ascii="Google Sans Text" w:cs="Google Sans Text" w:eastAsia="Google Sans Text" w:hAnsi="Google Sans Text"/>
          <w:b w:val="1"/>
          <w:color w:val="1b1c1d"/>
          <w:rtl w:val="0"/>
        </w:rPr>
        <w:t xml:space="preserve">Dream Mirror of Chaos</w:t>
      </w:r>
      <w:r w:rsidDel="00000000" w:rsidR="00000000" w:rsidRPr="00000000">
        <w:rPr>
          <w:rFonts w:ascii="Google Sans Text" w:cs="Google Sans Text" w:eastAsia="Google Sans Text" w:hAnsi="Google Sans Text"/>
          <w:color w:val="1b1c1d"/>
          <w:rtl w:val="0"/>
        </w:rPr>
        <w:t xml:space="preserve"> as the final disruption piece.</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Hybrid Nexus:</w:t>
      </w:r>
      <w:r w:rsidDel="00000000" w:rsidR="00000000" w:rsidRPr="00000000">
        <w:rPr>
          <w:rFonts w:ascii="Google Sans Text" w:cs="Google Sans Text" w:eastAsia="Google Sans Text" w:hAnsi="Google Sans Text"/>
          <w:color w:val="1b1c1d"/>
          <w:rtl w:val="0"/>
        </w:rPr>
        <w:t xml:space="preserve"> Identifies external cards (</w:t>
      </w:r>
      <w:r w:rsidDel="00000000" w:rsidR="00000000" w:rsidRPr="00000000">
        <w:rPr>
          <w:rFonts w:ascii="Google Sans Text" w:cs="Google Sans Text" w:eastAsia="Google Sans Text" w:hAnsi="Google Sans Text"/>
          <w:i w:val="1"/>
          <w:color w:val="1b1c1d"/>
          <w:rtl w:val="0"/>
        </w:rPr>
        <w:t xml:space="preserve">Fiendsmith Deity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and explicitly links their function (e.g., Field Spell Search, Draw Power) to the weaknesses they mitigate within the Dream Mirror core.</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of Joy | How to obtain, Decks &amp; Usage Statistics - Yu-Gi-Oh! Master Duel Meta,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https://www.masterduelmeta.com/cards/Dream%20Mirror%20of%20Joy</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of Terror | Card Details | Yu-Gi-Oh! Neuron(TRADING CARD GAME CARD DATABASE),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https://www.db.yugioh-card.com/yugiohdb/card_search.action?ope=2&amp;cid=14719&amp;request_locale=en</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Dream Mirror | Yu-Gi-Oh! Deck Recipe Details,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https://www.db.yugioh-card.com/yugiohdb/member_deck.action?ope=1&amp;wname=MemberDeck&amp;ytkn=ace8eb8892d0a07d9802afd534870e54dc91e173cc82a9d788d607e42dc0d83c&amp;cgid=08ee9efe192f2bf3fd13d039d695752e&amp;dno=14&amp;request_locale=en</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 Failed Cards, Archetypes, and Sometimes Mechanics in Yu-Gi-Oh - YouTube,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https://www.youtube.com/watch?v=_sKb5wTMlaU</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Lost that duel, bottom line don't build dream mirror and I want my event gems back.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https://www.reddit.com/r/masterduel/comments/xlc8cf/lost_that_duel_bottom_line_dont_build_dream/</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we have an honest Dream Mirror discussion? I just cannot make it work. : r/DuelLinks,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https://www.reddit.com/r/DuelLinks/comments/1b13z9j/can_we_have_an_honest_dream_mirror_discussion_i/</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Recap | Card Details | Yu-Gi-Oh! Neuron(TRADING CARD GAME CARD DATABASE),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https://www.db.yugioh-card.com/yugiohdb/card_search.action?ope=2&amp;cid=15768&amp;request_locale=en</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Several ruling questions about the Dream Mirror cards : r/Yugioh101 -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https://www.reddit.com/r/Yugioh101/comments/iaov88/several_ruling_questions_about_the_dream_mirror/</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Help Pls : r/DuelLinks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https://www.reddit.com/r/DuelLinks/comments/1bqfz9u/dream_mirror_help_pls/</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Unleashing The DREAM MIRROR True Potential - FIENDSMITH ENGINE LIGHT FIEND Dominance! [Master Duel] - YouTube,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https://www.youtube.com/watch?v=o9D2ZlEnTEI</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Phantasms - Judgment of the Pharaoh,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https://ygoreviews.wordpress.com/2019/11/13/dream-mirror-phantasms/</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Theorycrafting : r/DuelLinks - Reddit,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https://www.reddit.com/r/DuelLinks/comments/1bpdh4p/dream_mirror_theorycrafting/</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Deck from jaybugkit - Yu-Gi-Oh! Master Duel Meta,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https://www.masterduelmeta.com/top-decks/legend-anthology/february-2023/dream-mirror/jaybugkit/B6dDb</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Fantasy | Card Details | Yu-Gi-Oh! Neuron(TRADING CARD GAME CARD DATABASE),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https://www.db.yugioh-card.com/yugiohdb/card_search.action?ope=2&amp;cid=14720&amp;request_locale=en</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 Yu-Gi-Oh! Deck Recipe Details | Yu-Gi-Oh! Neuron(TRADING CARD GAME CARD DATABASE),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https://www.db.yugioh-card.com/yugiohdb/member_deck.action?cgid=2affbab04628968b7f075b5b6cd9a4af&amp;dno=</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Deck 2025 - Yu-Gi-Oh! Dueling Nexus,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https://duelingnexus.com/blog/dream-mirror-deck-2025/</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DREAM MIRROR DECK SUPPORT - 1 CARD COMBO IS FINALLY HERE!! [Master Duel],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https://www.youtube.com/watch?v=x33eTjo-200</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Dream Mirror synergize with anything? : r/masterduel - Reddit,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https://www.reddit.com/r/masterduel/comments/ycjc2m/does_dream_mirror_synergize_with_anything/</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 Deck Breakdown | Guides, Decks &amp; Usage Statistics ...,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https://www.masterduelmeta.com/tier-list/deck-types/Dream%20Mirror</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Mirroring Deck 2025 - Yu-Gi-Oh! Dueling Nexus,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https://duelingnexus.com/blog/dream-mirroring-deck-2025/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4720&amp;request_locale=en" TargetMode="External"/><Relationship Id="rId22" Type="http://schemas.openxmlformats.org/officeDocument/2006/relationships/hyperlink" Target="https://duelingnexus.com/blog/dream-mirror-deck-2025/" TargetMode="External"/><Relationship Id="rId21" Type="http://schemas.openxmlformats.org/officeDocument/2006/relationships/hyperlink" Target="https://www.db.yugioh-card.com/yugiohdb/member_deck.action?cgid=2affbab04628968b7f075b5b6cd9a4af&amp;dno" TargetMode="External"/><Relationship Id="rId24" Type="http://schemas.openxmlformats.org/officeDocument/2006/relationships/hyperlink" Target="https://www.reddit.com/r/masterduel/comments/ycjc2m/does_dream_mirror_synergize_with_anything/" TargetMode="External"/><Relationship Id="rId23" Type="http://schemas.openxmlformats.org/officeDocument/2006/relationships/hyperlink" Target="https://www.youtube.com/watch?v=x33eTjo-2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wname=MemberDeck&amp;ytkn=ace8eb8892d0a07d9802afd534870e54dc91e173cc82a9d788d607e42dc0d83c&amp;cgid=08ee9efe192f2bf3fd13d039d695752e&amp;dno=14&amp;request_locale=en" TargetMode="External"/><Relationship Id="rId26" Type="http://schemas.openxmlformats.org/officeDocument/2006/relationships/hyperlink" Target="https://duelingnexus.com/blog/dream-mirroring-deck-2025/" TargetMode="External"/><Relationship Id="rId25" Type="http://schemas.openxmlformats.org/officeDocument/2006/relationships/hyperlink" Target="https://www.masterduelmeta.com/tier-list/deck-types/Dream%20Mirror"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masterduelmeta.com/cards/Dream%20Mirror%20of%20Joy" TargetMode="External"/><Relationship Id="rId8" Type="http://schemas.openxmlformats.org/officeDocument/2006/relationships/hyperlink" Target="https://www.db.yugioh-card.com/yugiohdb/card_search.action?ope=2&amp;cid=14719&amp;request_locale=en" TargetMode="External"/><Relationship Id="rId11" Type="http://schemas.openxmlformats.org/officeDocument/2006/relationships/hyperlink" Target="https://www.reddit.com/r/masterduel/comments/xlc8cf/lost_that_duel_bottom_line_dont_build_dream/" TargetMode="External"/><Relationship Id="rId10" Type="http://schemas.openxmlformats.org/officeDocument/2006/relationships/hyperlink" Target="https://www.youtube.com/watch?v=_sKb5wTMlaU" TargetMode="External"/><Relationship Id="rId13" Type="http://schemas.openxmlformats.org/officeDocument/2006/relationships/hyperlink" Target="https://www.db.yugioh-card.com/yugiohdb/card_search.action?ope=2&amp;cid=15768&amp;request_locale=en" TargetMode="External"/><Relationship Id="rId12" Type="http://schemas.openxmlformats.org/officeDocument/2006/relationships/hyperlink" Target="https://www.reddit.com/r/DuelLinks/comments/1b13z9j/can_we_have_an_honest_dream_mirror_discussion_i/" TargetMode="External"/><Relationship Id="rId15" Type="http://schemas.openxmlformats.org/officeDocument/2006/relationships/hyperlink" Target="https://www.reddit.com/r/DuelLinks/comments/1bqfz9u/dream_mirror_help_pls/" TargetMode="External"/><Relationship Id="rId14" Type="http://schemas.openxmlformats.org/officeDocument/2006/relationships/hyperlink" Target="https://www.reddit.com/r/Yugioh101/comments/iaov88/several_ruling_questions_about_the_dream_mirror/" TargetMode="External"/><Relationship Id="rId17" Type="http://schemas.openxmlformats.org/officeDocument/2006/relationships/hyperlink" Target="https://ygoreviews.wordpress.com/2019/11/13/dream-mirror-phantasms/" TargetMode="External"/><Relationship Id="rId16" Type="http://schemas.openxmlformats.org/officeDocument/2006/relationships/hyperlink" Target="https://www.youtube.com/watch?v=o9D2ZlEnTEI" TargetMode="External"/><Relationship Id="rId19" Type="http://schemas.openxmlformats.org/officeDocument/2006/relationships/hyperlink" Target="https://www.masterduelmeta.com/top-decks/legend-anthology/february-2023/dream-mirror/jaybugkit/B6dDb" TargetMode="External"/><Relationship Id="rId18" Type="http://schemas.openxmlformats.org/officeDocument/2006/relationships/hyperlink" Target="https://www.reddit.com/r/DuelLinks/comments/1bpdh4p/dream_mirror_theorycraf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